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CE649" w14:textId="77777777" w:rsidR="001B7BC7" w:rsidRDefault="001B7BC7" w:rsidP="001B7BC7">
      <w:pPr>
        <w:tabs>
          <w:tab w:val="left" w:pos="6930"/>
        </w:tabs>
        <w:rPr>
          <w:noProof/>
          <w:sz w:val="56"/>
          <w:lang w:eastAsia="it-IT"/>
        </w:rPr>
      </w:pPr>
    </w:p>
    <w:p w14:paraId="06BCE64A" w14:textId="79B06D64" w:rsidR="00410F9D" w:rsidRDefault="00DA768D" w:rsidP="00D6385F">
      <w:pPr>
        <w:tabs>
          <w:tab w:val="left" w:pos="6930"/>
        </w:tabs>
        <w:ind w:left="-567"/>
        <w:rPr>
          <w:noProof/>
          <w:sz w:val="56"/>
          <w:lang w:val="en-US" w:eastAsia="it-IT"/>
        </w:rPr>
      </w:pPr>
      <w:r>
        <w:rPr>
          <w:noProof/>
          <w:sz w:val="56"/>
          <w:lang w:val="en-US" w:eastAsia="it-IT"/>
        </w:rPr>
        <w:t>RIDE</w:t>
      </w:r>
      <w:r w:rsidR="001B7BC7" w:rsidRPr="001B7BC7">
        <w:rPr>
          <w:noProof/>
          <w:sz w:val="56"/>
          <w:lang w:val="en-US" w:eastAsia="it-IT"/>
        </w:rPr>
        <w:t xml:space="preserve"> (201</w:t>
      </w:r>
      <w:r>
        <w:rPr>
          <w:noProof/>
          <w:sz w:val="56"/>
          <w:lang w:val="en-US" w:eastAsia="it-IT"/>
        </w:rPr>
        <w:t>8</w:t>
      </w:r>
      <w:r w:rsidR="001B7BC7" w:rsidRPr="001B7BC7">
        <w:rPr>
          <w:noProof/>
          <w:sz w:val="56"/>
          <w:lang w:val="en-US" w:eastAsia="it-IT"/>
        </w:rPr>
        <w:t xml:space="preserve">) </w:t>
      </w:r>
    </w:p>
    <w:p w14:paraId="06BCE64B" w14:textId="60710D37" w:rsidR="00BE6456" w:rsidRDefault="001B7BC7" w:rsidP="00D6385F">
      <w:pPr>
        <w:tabs>
          <w:tab w:val="left" w:pos="6930"/>
        </w:tabs>
        <w:ind w:left="-567"/>
        <w:rPr>
          <w:noProof/>
          <w:sz w:val="40"/>
          <w:lang w:val="en-US" w:eastAsia="it-IT"/>
        </w:rPr>
      </w:pPr>
      <w:r w:rsidRPr="001B7BC7">
        <w:rPr>
          <w:noProof/>
          <w:sz w:val="40"/>
          <w:lang w:val="en-US" w:eastAsia="it-IT"/>
        </w:rPr>
        <w:t>(</w:t>
      </w:r>
      <w:proofErr w:type="spellStart"/>
      <w:r w:rsidR="007B2CC9" w:rsidRPr="007B2CC9">
        <w:rPr>
          <w:sz w:val="40"/>
          <w:szCs w:val="40"/>
          <w:lang w:eastAsia="it-IT"/>
        </w:rPr>
        <w:t>Radiant</w:t>
      </w:r>
      <w:proofErr w:type="spellEnd"/>
      <w:r w:rsidR="007B2CC9" w:rsidRPr="007B2CC9">
        <w:rPr>
          <w:sz w:val="40"/>
          <w:szCs w:val="40"/>
          <w:lang w:eastAsia="it-IT"/>
        </w:rPr>
        <w:t xml:space="preserve"> </w:t>
      </w:r>
      <w:proofErr w:type="spellStart"/>
      <w:r w:rsidR="007B2CC9" w:rsidRPr="007B2CC9">
        <w:rPr>
          <w:sz w:val="40"/>
          <w:szCs w:val="40"/>
          <w:lang w:eastAsia="it-IT"/>
        </w:rPr>
        <w:t>films</w:t>
      </w:r>
      <w:proofErr w:type="spellEnd"/>
      <w:r w:rsidR="007B2CC9" w:rsidRPr="007B2CC9">
        <w:rPr>
          <w:sz w:val="40"/>
          <w:szCs w:val="40"/>
          <w:lang w:eastAsia="it-IT"/>
        </w:rPr>
        <w:t xml:space="preserve"> international</w:t>
      </w:r>
      <w:r w:rsidRPr="001B7BC7">
        <w:rPr>
          <w:noProof/>
          <w:sz w:val="40"/>
          <w:lang w:val="en-US" w:eastAsia="it-IT"/>
        </w:rPr>
        <w:t>)</w:t>
      </w:r>
    </w:p>
    <w:p w14:paraId="5D33F10A" w14:textId="5281664A" w:rsidR="007B2CC9" w:rsidRPr="007B2CC9" w:rsidRDefault="007B2CC9" w:rsidP="00D6385F">
      <w:pPr>
        <w:tabs>
          <w:tab w:val="left" w:pos="6930"/>
        </w:tabs>
        <w:ind w:left="-567"/>
        <w:rPr>
          <w:noProof/>
          <w:sz w:val="28"/>
          <w:szCs w:val="28"/>
          <w:lang w:val="en-US" w:eastAsia="it-IT"/>
        </w:rPr>
      </w:pPr>
      <w:r w:rsidRPr="007B2CC9">
        <w:rPr>
          <w:noProof/>
          <w:sz w:val="28"/>
          <w:szCs w:val="28"/>
          <w:lang w:val="en-US" w:eastAsia="it-IT"/>
        </w:rPr>
        <w:t xml:space="preserve">Rda: </w:t>
      </w:r>
      <w:r w:rsidRPr="00D6385F">
        <w:rPr>
          <w:noProof/>
          <w:sz w:val="28"/>
          <w:szCs w:val="28"/>
          <w:lang w:val="en-US" w:eastAsia="it-IT"/>
        </w:rPr>
        <w:t>C5 PTG</w:t>
      </w:r>
    </w:p>
    <w:p w14:paraId="3E9A3D99" w14:textId="77777777" w:rsidR="007B2CC9" w:rsidRPr="007B2CC9" w:rsidRDefault="007B2CC9" w:rsidP="00D6385F">
      <w:pPr>
        <w:tabs>
          <w:tab w:val="left" w:pos="6930"/>
        </w:tabs>
        <w:spacing w:after="0"/>
        <w:ind w:left="-567"/>
        <w:rPr>
          <w:noProof/>
          <w:lang w:val="en-US" w:eastAsia="it-IT"/>
        </w:rPr>
      </w:pPr>
      <w:r w:rsidRPr="007B2CC9">
        <w:rPr>
          <w:noProof/>
          <w:lang w:val="en-US" w:eastAsia="it-IT"/>
        </w:rPr>
        <w:t>Director: Alex Ranarivelo</w:t>
      </w:r>
    </w:p>
    <w:p w14:paraId="2425CE81" w14:textId="12231C20" w:rsidR="007B2CC9" w:rsidRDefault="007B2CC9" w:rsidP="00D6385F">
      <w:pPr>
        <w:tabs>
          <w:tab w:val="left" w:pos="6930"/>
        </w:tabs>
        <w:spacing w:after="0"/>
        <w:ind w:left="-567"/>
        <w:rPr>
          <w:noProof/>
          <w:lang w:val="en-US" w:eastAsia="it-IT"/>
        </w:rPr>
      </w:pPr>
      <w:r w:rsidRPr="007B2CC9">
        <w:rPr>
          <w:noProof/>
          <w:lang w:val="en-US" w:eastAsia="it-IT"/>
        </w:rPr>
        <w:t>Stars: Shane Graham, Ludacris, Sasha Alexander</w:t>
      </w:r>
    </w:p>
    <w:p w14:paraId="67FAB105" w14:textId="1765EBE7" w:rsidR="00D6385F" w:rsidRDefault="00D6385F" w:rsidP="00D6385F">
      <w:pPr>
        <w:tabs>
          <w:tab w:val="left" w:pos="6930"/>
        </w:tabs>
        <w:spacing w:after="0"/>
        <w:ind w:left="-567"/>
        <w:rPr>
          <w:noProof/>
          <w:lang w:val="en-US" w:eastAsia="it-IT"/>
        </w:rPr>
      </w:pPr>
    </w:p>
    <w:p w14:paraId="3C17C3A7" w14:textId="76B9A320" w:rsidR="00D6385F" w:rsidRDefault="00D6385F" w:rsidP="00D6385F">
      <w:pPr>
        <w:tabs>
          <w:tab w:val="left" w:pos="6930"/>
        </w:tabs>
        <w:spacing w:after="0"/>
        <w:ind w:left="-567"/>
        <w:rPr>
          <w:noProof/>
          <w:lang w:val="en-US" w:eastAsia="it-IT"/>
        </w:rPr>
      </w:pPr>
    </w:p>
    <w:p w14:paraId="4AB3EB13" w14:textId="77777777" w:rsidR="00D6385F" w:rsidRDefault="00D6385F" w:rsidP="00D6385F">
      <w:pPr>
        <w:tabs>
          <w:tab w:val="left" w:pos="6930"/>
        </w:tabs>
        <w:spacing w:after="0"/>
        <w:ind w:left="-567"/>
        <w:rPr>
          <w:noProof/>
          <w:lang w:val="en-US" w:eastAsia="it-IT"/>
        </w:rPr>
      </w:pPr>
    </w:p>
    <w:p w14:paraId="02922A01" w14:textId="77777777" w:rsidR="007B2CC9" w:rsidRPr="007B2CC9" w:rsidRDefault="007B2CC9" w:rsidP="007B2CC9">
      <w:pPr>
        <w:tabs>
          <w:tab w:val="left" w:pos="6930"/>
        </w:tabs>
        <w:spacing w:after="0"/>
        <w:rPr>
          <w:noProof/>
          <w:lang w:val="en-US" w:eastAsia="it-IT"/>
        </w:rPr>
      </w:pPr>
    </w:p>
    <w:p w14:paraId="06BCE64C" w14:textId="18ADF140" w:rsidR="001B7BC7" w:rsidRPr="001B7BC7" w:rsidRDefault="007B2CC9" w:rsidP="000B47D2">
      <w:pPr>
        <w:tabs>
          <w:tab w:val="left" w:pos="6930"/>
        </w:tabs>
        <w:ind w:left="-567"/>
        <w:rPr>
          <w:sz w:val="36"/>
          <w:lang w:val="en-US"/>
        </w:rPr>
      </w:pPr>
      <w:r>
        <w:rPr>
          <w:noProof/>
          <w:sz w:val="36"/>
          <w:lang w:val="en-US"/>
        </w:rPr>
        <w:pict w14:anchorId="06BCE64E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2.35pt;margin-top:.4pt;width:272.3pt;height:352.15pt;z-index:251660288;mso-height-percent:200;mso-height-percent:200;mso-width-relative:margin;mso-height-relative:margin" stroked="f">
            <v:textbox style="mso-fit-shape-to-text:t">
              <w:txbxContent>
                <w:p w14:paraId="06BCE653" w14:textId="50984F3B" w:rsidR="00D6385F" w:rsidRPr="00501E78" w:rsidRDefault="00D6385F" w:rsidP="00410F9D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After a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violent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racially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charged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incident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lands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John in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juvenile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detention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, he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is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finally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placed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with an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unlikely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set of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foster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parents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, Eldridge and Marianna, an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interracial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couple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. Eldridge makes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it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his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mission to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overcome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the challenges of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John's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white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supremacist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upbringing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slowly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beginning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to forge a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relationship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through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his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foster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son's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fascination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with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extreme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sports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and BMX biking.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Rooted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by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this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newfound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passion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, the family builds a bond of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mutual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respect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 xml:space="preserve">, love and </w:t>
                  </w:r>
                  <w:proofErr w:type="spellStart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redemption</w:t>
                  </w:r>
                  <w:proofErr w:type="spellEnd"/>
                  <w:r>
                    <w:rPr>
                      <w:rFonts w:ascii="Arial" w:hAnsi="Arial" w:cs="Arial"/>
                      <w:color w:val="2A2C32"/>
                      <w:shd w:val="clear" w:color="auto" w:fill="FFFFFF"/>
                    </w:rPr>
                    <w:t>.</w:t>
                  </w:r>
                </w:p>
              </w:txbxContent>
            </v:textbox>
          </v:shape>
        </w:pict>
      </w:r>
      <w:r w:rsidR="00DA768D">
        <w:rPr>
          <w:noProof/>
        </w:rPr>
        <w:drawing>
          <wp:inline distT="0" distB="0" distL="0" distR="0" wp14:anchorId="4A7BA432" wp14:editId="42A87F85">
            <wp:extent cx="3033713" cy="4467225"/>
            <wp:effectExtent l="0" t="0" r="0" b="0"/>
            <wp:docPr id="2" name="Immagine 2" descr="Ride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de Post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988" cy="449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7BC7" w:rsidRPr="001B7BC7" w:rsidSect="00B479BE">
      <w:pgSz w:w="11906" w:h="16838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75E"/>
    <w:rsid w:val="000B47D2"/>
    <w:rsid w:val="001B7BC7"/>
    <w:rsid w:val="00410F9D"/>
    <w:rsid w:val="00501E78"/>
    <w:rsid w:val="005A76B2"/>
    <w:rsid w:val="007B2CC9"/>
    <w:rsid w:val="009B6026"/>
    <w:rsid w:val="00B479BE"/>
    <w:rsid w:val="00B97468"/>
    <w:rsid w:val="00BE6456"/>
    <w:rsid w:val="00D6385F"/>
    <w:rsid w:val="00DA768D"/>
    <w:rsid w:val="00F84664"/>
    <w:rsid w:val="00FB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6BCE649"/>
  <w15:docId w15:val="{5A9D603D-DC34-4DCD-9462-3B925F012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74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175E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10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10F9D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0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Mediaset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gagliardi</dc:creator>
  <cp:lastModifiedBy>Mauro Gagliardi</cp:lastModifiedBy>
  <cp:revision>6</cp:revision>
  <cp:lastPrinted>2018-03-27T08:09:00Z</cp:lastPrinted>
  <dcterms:created xsi:type="dcterms:W3CDTF">2018-03-27T08:10:00Z</dcterms:created>
  <dcterms:modified xsi:type="dcterms:W3CDTF">2021-04-09T13:47:00Z</dcterms:modified>
</cp:coreProperties>
</file>